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55" w:rsidRDefault="00380155" w:rsidP="00380155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附件</w:t>
      </w:r>
      <w:r>
        <w:rPr>
          <w:rFonts w:ascii="宋体" w:hint="eastAsia"/>
          <w:b/>
          <w:bCs/>
          <w:sz w:val="28"/>
        </w:rPr>
        <w:t>1</w:t>
      </w:r>
    </w:p>
    <w:p w:rsidR="00380155" w:rsidRDefault="00380155" w:rsidP="00380155">
      <w:pPr>
        <w:jc w:val="center"/>
        <w:rPr>
          <w:rFonts w:ascii="宋体"/>
          <w:b/>
          <w:bCs/>
          <w:sz w:val="36"/>
        </w:rPr>
      </w:pPr>
      <w:bookmarkStart w:id="0" w:name="_GoBack"/>
      <w:r>
        <w:rPr>
          <w:rFonts w:ascii="宋体" w:hint="eastAsia"/>
          <w:b/>
          <w:bCs/>
          <w:sz w:val="36"/>
        </w:rPr>
        <w:t>北京交通大学第九届教代会代表提案表</w:t>
      </w:r>
      <w:bookmarkEnd w:id="0"/>
    </w:p>
    <w:p w:rsidR="00380155" w:rsidRDefault="00380155" w:rsidP="00380155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2181"/>
        <w:gridCol w:w="708"/>
        <w:gridCol w:w="1843"/>
        <w:gridCol w:w="992"/>
        <w:gridCol w:w="2155"/>
      </w:tblGrid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案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866"/>
          <w:jc w:val="center"/>
        </w:trPr>
        <w:tc>
          <w:tcPr>
            <w:tcW w:w="468" w:type="dxa"/>
            <w:vMerge w:val="restart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720" w:type="dxa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</w:t>
            </w:r>
          </w:p>
        </w:tc>
        <w:tc>
          <w:tcPr>
            <w:tcW w:w="7879" w:type="dxa"/>
            <w:gridSpan w:val="5"/>
            <w:vAlign w:val="center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3083"/>
          <w:jc w:val="center"/>
        </w:trPr>
        <w:tc>
          <w:tcPr>
            <w:tcW w:w="468" w:type="dxa"/>
            <w:vMerge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</w:tcPr>
          <w:p w:rsidR="00380155" w:rsidRDefault="00380155" w:rsidP="0066070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由</w:t>
            </w:r>
          </w:p>
          <w:p w:rsidR="00380155" w:rsidRDefault="00380155" w:rsidP="00660706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79" w:type="dxa"/>
            <w:gridSpan w:val="5"/>
          </w:tcPr>
          <w:p w:rsidR="00380155" w:rsidRDefault="00380155" w:rsidP="006607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80155" w:rsidTr="00660706">
        <w:trPr>
          <w:cantSplit/>
          <w:trHeight w:val="3512"/>
          <w:jc w:val="center"/>
        </w:trPr>
        <w:tc>
          <w:tcPr>
            <w:tcW w:w="468" w:type="dxa"/>
            <w:vMerge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议</w:t>
            </w:r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措</w:t>
            </w:r>
            <w:proofErr w:type="gramEnd"/>
          </w:p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施</w:t>
            </w:r>
          </w:p>
        </w:tc>
        <w:tc>
          <w:tcPr>
            <w:tcW w:w="7879" w:type="dxa"/>
            <w:gridSpan w:val="5"/>
          </w:tcPr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提案人签名：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80155" w:rsidTr="00660706">
        <w:trPr>
          <w:cantSplit/>
          <w:trHeight w:val="1975"/>
          <w:jc w:val="center"/>
        </w:trPr>
        <w:tc>
          <w:tcPr>
            <w:tcW w:w="1188" w:type="dxa"/>
            <w:gridSpan w:val="2"/>
            <w:vAlign w:val="center"/>
          </w:tcPr>
          <w:p w:rsidR="00380155" w:rsidRDefault="00380155" w:rsidP="00660706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提案工作委员会审核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879" w:type="dxa"/>
            <w:gridSpan w:val="5"/>
          </w:tcPr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380155" w:rsidRDefault="00380155" w:rsidP="0066070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0445B" w:rsidRDefault="00380155">
      <w:r>
        <w:rPr>
          <w:rFonts w:ascii="新宋体" w:eastAsia="新宋体" w:hAnsi="新宋体" w:hint="eastAsia"/>
          <w:b/>
          <w:sz w:val="24"/>
          <w:szCs w:val="24"/>
        </w:rPr>
        <w:t>备注：提案人须为学校教代会代表，附议人中至少两名学校教代会代表。</w:t>
      </w:r>
    </w:p>
    <w:sectPr w:rsidR="0090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55"/>
    <w:rsid w:val="00380155"/>
    <w:rsid w:val="009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DB20-E0AC-4239-9C37-5A7F6246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2024-09-19T02:57:00Z</dcterms:created>
  <dcterms:modified xsi:type="dcterms:W3CDTF">2024-09-19T02:57:00Z</dcterms:modified>
</cp:coreProperties>
</file>